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42"/>
        <w:rPr>
          <w:rFonts w:ascii="仿宋" w:hAnsi="仿宋" w:eastAsia="仿宋"/>
          <w:sz w:val="32"/>
          <w:szCs w:val="32"/>
        </w:rPr>
      </w:pPr>
      <w:r>
        <w:rPr>
          <w:rFonts w:hint="eastAsia" w:ascii="仿宋" w:hAnsi="仿宋" w:eastAsia="仿宋"/>
          <w:sz w:val="32"/>
          <w:szCs w:val="32"/>
        </w:rPr>
        <w:t>附件1</w:t>
      </w:r>
    </w:p>
    <w:p>
      <w:pPr>
        <w:spacing w:line="560" w:lineRule="exact"/>
        <w:jc w:val="center"/>
        <w:rPr>
          <w:rFonts w:ascii="仿宋_GB2312" w:hAnsi="宋体" w:eastAsia="仿宋_GB2312" w:cs="宋体"/>
          <w:bCs/>
          <w:sz w:val="30"/>
          <w:szCs w:val="30"/>
        </w:rPr>
      </w:pPr>
      <w:r>
        <w:rPr>
          <w:rFonts w:hint="eastAsia" w:ascii="方正小标宋_GBK" w:hAnsi="方正小标宋_GBK" w:eastAsia="方正小标宋_GBK" w:cs="方正小标宋_GBK"/>
          <w:bCs/>
          <w:kern w:val="0"/>
          <w:sz w:val="44"/>
          <w:szCs w:val="44"/>
        </w:rPr>
        <w:t>乘车路线</w:t>
      </w:r>
    </w:p>
    <w:p>
      <w:pPr>
        <w:spacing w:line="560" w:lineRule="exact"/>
        <w:rPr>
          <w:rFonts w:ascii="仿宋" w:hAnsi="仿宋" w:eastAsia="仿宋" w:cs="仿宋"/>
          <w:b/>
          <w:bCs w:val="0"/>
          <w:sz w:val="32"/>
          <w:szCs w:val="32"/>
        </w:rPr>
      </w:pPr>
      <w:r>
        <w:rPr>
          <w:rFonts w:hint="eastAsia" w:ascii="仿宋" w:hAnsi="仿宋" w:eastAsia="仿宋" w:cs="仿宋"/>
          <w:b/>
          <w:bCs w:val="0"/>
          <w:sz w:val="32"/>
          <w:szCs w:val="32"/>
        </w:rPr>
        <w:t>一、机场:</w:t>
      </w:r>
    </w:p>
    <w:p>
      <w:pPr>
        <w:spacing w:line="560" w:lineRule="exact"/>
        <w:ind w:firstLine="480" w:firstLineChars="150"/>
        <w:rPr>
          <w:rFonts w:ascii="仿宋" w:hAnsi="仿宋" w:eastAsia="仿宋" w:cs="仿宋"/>
          <w:bCs/>
          <w:sz w:val="32"/>
          <w:szCs w:val="32"/>
        </w:rPr>
      </w:pPr>
      <w:r>
        <w:rPr>
          <w:rFonts w:hint="eastAsia" w:ascii="仿宋" w:hAnsi="仿宋" w:eastAsia="仿宋" w:cs="仿宋"/>
          <w:bCs/>
          <w:sz w:val="32"/>
          <w:szCs w:val="32"/>
        </w:rPr>
        <w:t>无锡机场：</w:t>
      </w:r>
      <w:r>
        <w:rPr>
          <w:rFonts w:hint="eastAsia" w:ascii="仿宋" w:hAnsi="仿宋" w:eastAsia="仿宋" w:cs="仿宋"/>
          <w:bCs/>
          <w:sz w:val="32"/>
          <w:szCs w:val="32"/>
          <w:lang w:val="en-US" w:eastAsia="zh-CN"/>
        </w:rPr>
        <w:t>从</w:t>
      </w:r>
      <w:r>
        <w:rPr>
          <w:rFonts w:hint="eastAsia" w:ascii="仿宋" w:hAnsi="仿宋" w:eastAsia="仿宋" w:cs="仿宋"/>
          <w:bCs/>
          <w:sz w:val="32"/>
          <w:szCs w:val="32"/>
        </w:rPr>
        <w:t>无锡机场到</w:t>
      </w:r>
      <w:r>
        <w:rPr>
          <w:rFonts w:hint="eastAsia" w:ascii="仿宋" w:hAnsi="仿宋" w:eastAsia="仿宋" w:cs="仿宋"/>
          <w:bCs/>
          <w:sz w:val="32"/>
          <w:szCs w:val="32"/>
          <w:lang w:val="en-US" w:eastAsia="zh-CN"/>
        </w:rPr>
        <w:t>酒</w:t>
      </w:r>
      <w:r>
        <w:rPr>
          <w:rFonts w:hint="eastAsia" w:ascii="仿宋" w:hAnsi="仿宋" w:eastAsia="仿宋" w:cs="仿宋"/>
          <w:bCs/>
          <w:sz w:val="32"/>
          <w:szCs w:val="32"/>
        </w:rPr>
        <w:t>店约25公里，</w:t>
      </w:r>
      <w:r>
        <w:rPr>
          <w:rFonts w:hint="eastAsia" w:ascii="仿宋" w:hAnsi="仿宋" w:eastAsia="仿宋" w:cs="仿宋"/>
          <w:bCs/>
          <w:sz w:val="32"/>
          <w:szCs w:val="32"/>
          <w:lang w:val="en-US" w:eastAsia="zh-CN"/>
        </w:rPr>
        <w:t>乘</w:t>
      </w:r>
      <w:r>
        <w:rPr>
          <w:rFonts w:hint="eastAsia" w:ascii="仿宋" w:hAnsi="仿宋" w:eastAsia="仿宋" w:cs="仿宋"/>
          <w:bCs/>
          <w:sz w:val="32"/>
          <w:szCs w:val="32"/>
        </w:rPr>
        <w:t>出租车25分钟车程（约60元）</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乘</w:t>
      </w:r>
      <w:r>
        <w:rPr>
          <w:rFonts w:hint="eastAsia" w:ascii="仿宋" w:hAnsi="仿宋" w:eastAsia="仿宋" w:cs="仿宋"/>
          <w:bCs/>
          <w:sz w:val="32"/>
          <w:szCs w:val="32"/>
        </w:rPr>
        <w:t>地铁三号线，于靖海站换乘地铁二号线往梅园开源寺方向到河埒口下，</w:t>
      </w:r>
      <w:r>
        <w:rPr>
          <w:rFonts w:hint="eastAsia" w:ascii="仿宋" w:hAnsi="仿宋" w:eastAsia="仿宋" w:cs="仿宋"/>
          <w:bCs/>
          <w:sz w:val="32"/>
          <w:szCs w:val="32"/>
          <w:lang w:val="en-US" w:eastAsia="zh-CN"/>
        </w:rPr>
        <w:t>出站后乘</w:t>
      </w:r>
      <w:r>
        <w:rPr>
          <w:rFonts w:hint="eastAsia" w:ascii="仿宋" w:hAnsi="仿宋" w:eastAsia="仿宋" w:cs="仿宋"/>
          <w:bCs/>
          <w:sz w:val="32"/>
          <w:szCs w:val="32"/>
        </w:rPr>
        <w:t>出租车到</w:t>
      </w:r>
      <w:r>
        <w:rPr>
          <w:rFonts w:hint="eastAsia" w:ascii="仿宋" w:hAnsi="仿宋" w:eastAsia="仿宋" w:cs="仿宋"/>
          <w:bCs/>
          <w:sz w:val="32"/>
          <w:szCs w:val="32"/>
          <w:lang w:val="en-US" w:eastAsia="zh-CN"/>
        </w:rPr>
        <w:t>酒</w:t>
      </w:r>
      <w:r>
        <w:rPr>
          <w:rFonts w:hint="eastAsia" w:ascii="仿宋" w:hAnsi="仿宋" w:eastAsia="仿宋" w:cs="仿宋"/>
          <w:bCs/>
          <w:sz w:val="32"/>
          <w:szCs w:val="32"/>
        </w:rPr>
        <w:t>店约15元。</w:t>
      </w:r>
    </w:p>
    <w:p>
      <w:pPr>
        <w:spacing w:line="560" w:lineRule="exact"/>
        <w:ind w:firstLine="480" w:firstLineChars="150"/>
        <w:rPr>
          <w:rFonts w:ascii="仿宋" w:hAnsi="仿宋" w:eastAsia="仿宋" w:cs="仿宋"/>
          <w:bCs/>
          <w:sz w:val="32"/>
          <w:szCs w:val="32"/>
        </w:rPr>
      </w:pPr>
      <w:r>
        <w:rPr>
          <w:rFonts w:hint="eastAsia" w:ascii="仿宋" w:hAnsi="仿宋" w:eastAsia="仿宋" w:cs="仿宋"/>
          <w:bCs/>
          <w:sz w:val="32"/>
          <w:szCs w:val="32"/>
        </w:rPr>
        <w:t>上海浦东、虹桥机场可乘地铁或高铁---无锡火车站---乘K20（北广场公交C岛）、K82路（南广场）公交车---山明水秀站下（隐秀路）。</w:t>
      </w:r>
    </w:p>
    <w:p>
      <w:pPr>
        <w:spacing w:line="560" w:lineRule="exact"/>
        <w:rPr>
          <w:rFonts w:hint="eastAsia" w:ascii="仿宋" w:hAnsi="仿宋" w:eastAsia="仿宋" w:cs="仿宋"/>
          <w:b/>
          <w:bCs w:val="0"/>
          <w:sz w:val="32"/>
          <w:szCs w:val="32"/>
        </w:rPr>
      </w:pPr>
      <w:r>
        <w:rPr>
          <w:rFonts w:hint="eastAsia" w:ascii="仿宋" w:hAnsi="仿宋" w:eastAsia="仿宋" w:cs="仿宋"/>
          <w:b/>
          <w:bCs w:val="0"/>
          <w:sz w:val="32"/>
          <w:szCs w:val="32"/>
        </w:rPr>
        <w:t>二、火车站：</w:t>
      </w:r>
    </w:p>
    <w:p>
      <w:pPr>
        <w:spacing w:line="560" w:lineRule="exact"/>
        <w:ind w:right="142" w:firstLine="640" w:firstLineChars="200"/>
        <w:rPr>
          <w:rFonts w:ascii="仿宋" w:hAnsi="仿宋" w:eastAsia="仿宋"/>
          <w:sz w:val="32"/>
          <w:szCs w:val="32"/>
        </w:rPr>
      </w:pPr>
      <w:r>
        <w:rPr>
          <w:rFonts w:hint="eastAsia" w:ascii="仿宋" w:hAnsi="仿宋" w:eastAsia="仿宋"/>
          <w:sz w:val="32"/>
          <w:szCs w:val="32"/>
        </w:rPr>
        <w:t>无锡中央汽车站、火车站---公交车K20（北广场公交C岛）、K82路（南广场）---山明水秀站下（隐秀路）；地铁一号线于三阳广场站换乘地铁二号线往梅园开源寺方向到河埒口下，</w:t>
      </w:r>
      <w:r>
        <w:rPr>
          <w:rFonts w:hint="eastAsia" w:ascii="仿宋" w:hAnsi="仿宋" w:eastAsia="仿宋"/>
          <w:sz w:val="32"/>
          <w:szCs w:val="32"/>
          <w:lang w:val="en-US" w:eastAsia="zh-CN"/>
        </w:rPr>
        <w:t>乘</w:t>
      </w:r>
      <w:r>
        <w:rPr>
          <w:rFonts w:hint="eastAsia" w:ascii="仿宋" w:hAnsi="仿宋" w:eastAsia="仿宋"/>
          <w:sz w:val="32"/>
          <w:szCs w:val="32"/>
        </w:rPr>
        <w:t>出租车到</w:t>
      </w:r>
      <w:r>
        <w:rPr>
          <w:rFonts w:hint="eastAsia" w:ascii="仿宋" w:hAnsi="仿宋" w:eastAsia="仿宋"/>
          <w:sz w:val="32"/>
          <w:szCs w:val="32"/>
          <w:lang w:val="en-US" w:eastAsia="zh-CN"/>
        </w:rPr>
        <w:t>酒</w:t>
      </w:r>
      <w:r>
        <w:rPr>
          <w:rFonts w:hint="eastAsia" w:ascii="仿宋" w:hAnsi="仿宋" w:eastAsia="仿宋"/>
          <w:sz w:val="32"/>
          <w:szCs w:val="32"/>
        </w:rPr>
        <w:t>店约15元。</w:t>
      </w:r>
    </w:p>
    <w:p>
      <w:pPr>
        <w:spacing w:line="560" w:lineRule="exact"/>
        <w:ind w:right="142" w:firstLine="640" w:firstLineChars="200"/>
        <w:rPr>
          <w:rFonts w:ascii="仿宋" w:hAnsi="仿宋" w:eastAsia="仿宋"/>
          <w:sz w:val="32"/>
          <w:szCs w:val="32"/>
        </w:rPr>
      </w:pPr>
      <w:r>
        <w:rPr>
          <w:rFonts w:hint="eastAsia" w:ascii="仿宋" w:hAnsi="仿宋" w:eastAsia="仿宋"/>
          <w:sz w:val="32"/>
          <w:szCs w:val="32"/>
        </w:rPr>
        <w:t>高铁无锡东站到</w:t>
      </w:r>
      <w:r>
        <w:rPr>
          <w:rFonts w:hint="eastAsia" w:ascii="仿宋" w:hAnsi="仿宋" w:eastAsia="仿宋"/>
          <w:sz w:val="32"/>
          <w:szCs w:val="32"/>
          <w:lang w:val="en-US" w:eastAsia="zh-CN"/>
        </w:rPr>
        <w:t>酒</w:t>
      </w:r>
      <w:r>
        <w:rPr>
          <w:rFonts w:hint="eastAsia" w:ascii="仿宋" w:hAnsi="仿宋" w:eastAsia="仿宋"/>
          <w:sz w:val="32"/>
          <w:szCs w:val="32"/>
        </w:rPr>
        <w:t>店约27公里，</w:t>
      </w:r>
      <w:r>
        <w:rPr>
          <w:rFonts w:hint="eastAsia" w:ascii="仿宋" w:hAnsi="仿宋" w:eastAsia="仿宋"/>
          <w:sz w:val="32"/>
          <w:szCs w:val="32"/>
          <w:lang w:val="en-US" w:eastAsia="zh-CN"/>
        </w:rPr>
        <w:t>乘</w:t>
      </w:r>
      <w:r>
        <w:rPr>
          <w:rFonts w:hint="eastAsia" w:ascii="仿宋" w:hAnsi="仿宋" w:eastAsia="仿宋"/>
          <w:sz w:val="32"/>
          <w:szCs w:val="32"/>
        </w:rPr>
        <w:t>出租车半小时车程（约70元）；地铁二号线往梅园开源寺方向到河埒口下，</w:t>
      </w:r>
      <w:r>
        <w:rPr>
          <w:rFonts w:hint="eastAsia" w:ascii="仿宋" w:hAnsi="仿宋" w:eastAsia="仿宋"/>
          <w:sz w:val="32"/>
          <w:szCs w:val="32"/>
          <w:lang w:val="en-US" w:eastAsia="zh-CN"/>
        </w:rPr>
        <w:t>乘</w:t>
      </w:r>
      <w:r>
        <w:rPr>
          <w:rFonts w:hint="eastAsia" w:ascii="仿宋" w:hAnsi="仿宋" w:eastAsia="仿宋"/>
          <w:sz w:val="32"/>
          <w:szCs w:val="32"/>
        </w:rPr>
        <w:t>出租车到</w:t>
      </w:r>
      <w:r>
        <w:rPr>
          <w:rFonts w:hint="eastAsia" w:ascii="仿宋" w:hAnsi="仿宋" w:eastAsia="仿宋"/>
          <w:sz w:val="32"/>
          <w:szCs w:val="32"/>
          <w:lang w:val="en-US" w:eastAsia="zh-CN"/>
        </w:rPr>
        <w:t>酒</w:t>
      </w:r>
      <w:r>
        <w:rPr>
          <w:rFonts w:hint="eastAsia" w:ascii="仿宋" w:hAnsi="仿宋" w:eastAsia="仿宋"/>
          <w:sz w:val="32"/>
          <w:szCs w:val="32"/>
        </w:rPr>
        <w:t>店约15元。</w:t>
      </w:r>
    </w:p>
    <w:p>
      <w:pPr>
        <w:spacing w:line="560" w:lineRule="exact"/>
        <w:ind w:right="142"/>
        <w:rPr>
          <w:rFonts w:ascii="仿宋" w:hAnsi="仿宋" w:eastAsia="仿宋"/>
          <w:sz w:val="32"/>
          <w:szCs w:val="32"/>
        </w:rPr>
      </w:pPr>
    </w:p>
    <w:p>
      <w:pPr>
        <w:spacing w:line="560" w:lineRule="exact"/>
        <w:ind w:right="142"/>
        <w:rPr>
          <w:rFonts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D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2020-12-21T09:58:39Z</dcterms:created>
  <dc:creator>CJX</dc:creator>
  <cp:lastModifiedBy>Reconcile with oneself</cp:lastModifiedBy>
  <dcterms:modified xsi:type="dcterms:W3CDTF">2020-12-21T09:58:43Z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