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0" w:line="560" w:lineRule="exact"/>
        <w:jc w:val="both"/>
        <w:rPr>
          <w:rFonts w:hint="eastAsia"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附件</w:t>
      </w:r>
      <w:r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  <w:t>4</w:t>
      </w:r>
    </w:p>
    <w:p>
      <w:pPr>
        <w:spacing w:after="0"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技工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联盟专业建设协作组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人选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推荐表</w:t>
      </w:r>
    </w:p>
    <w:tbl>
      <w:tblPr>
        <w:tblStyle w:val="3"/>
        <w:tblW w:w="9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617"/>
        <w:gridCol w:w="1260"/>
        <w:gridCol w:w="1983"/>
        <w:gridCol w:w="1416"/>
        <w:gridCol w:w="1934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24" w:hRule="exact"/>
          <w:jc w:val="center"/>
        </w:trPr>
        <w:tc>
          <w:tcPr>
            <w:tcW w:w="154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4"/>
              </w:rPr>
              <w:t>工作单位</w:t>
            </w:r>
          </w:p>
        </w:tc>
        <w:tc>
          <w:tcPr>
            <w:tcW w:w="821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41" w:hRule="exact"/>
          <w:jc w:val="center"/>
        </w:trPr>
        <w:tc>
          <w:tcPr>
            <w:tcW w:w="154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4"/>
              </w:rPr>
              <w:t>姓    名</w:t>
            </w:r>
          </w:p>
        </w:tc>
        <w:tc>
          <w:tcPr>
            <w:tcW w:w="161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4"/>
              </w:rPr>
              <w:t>性   别</w:t>
            </w:r>
          </w:p>
        </w:tc>
        <w:tc>
          <w:tcPr>
            <w:tcW w:w="198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4"/>
              </w:rPr>
              <w:t>□男  □女</w:t>
            </w:r>
          </w:p>
        </w:tc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4"/>
              </w:rPr>
              <w:t>出生年月</w:t>
            </w:r>
          </w:p>
        </w:tc>
        <w:tc>
          <w:tcPr>
            <w:tcW w:w="193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42" w:hRule="exact"/>
          <w:jc w:val="center"/>
        </w:trPr>
        <w:tc>
          <w:tcPr>
            <w:tcW w:w="154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4"/>
              </w:rPr>
              <w:t>通讯地址</w:t>
            </w:r>
          </w:p>
        </w:tc>
        <w:tc>
          <w:tcPr>
            <w:tcW w:w="48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4"/>
              </w:rPr>
              <w:t>学历/学位</w:t>
            </w:r>
          </w:p>
        </w:tc>
        <w:tc>
          <w:tcPr>
            <w:tcW w:w="193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exact"/>
          <w:jc w:val="center"/>
        </w:trPr>
        <w:tc>
          <w:tcPr>
            <w:tcW w:w="154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4"/>
              </w:rPr>
              <w:t>所学专业</w:t>
            </w:r>
          </w:p>
        </w:tc>
        <w:tc>
          <w:tcPr>
            <w:tcW w:w="161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4"/>
              </w:rPr>
              <w:t>职   称</w:t>
            </w:r>
          </w:p>
        </w:tc>
        <w:tc>
          <w:tcPr>
            <w:tcW w:w="198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4"/>
              </w:rPr>
              <w:t>技</w:t>
            </w:r>
            <w:r>
              <w:rPr>
                <w:rFonts w:hint="default" w:ascii="Times New Roman" w:hAnsi="Times New Roman" w:eastAsia="方正仿宋_GB2312" w:cs="Times New Roman"/>
                <w:bCs/>
                <w:sz w:val="24"/>
                <w:lang w:val="en-US" w:eastAsia="zh-CN"/>
              </w:rPr>
              <w:t>能</w:t>
            </w:r>
            <w:r>
              <w:rPr>
                <w:rFonts w:hint="default" w:ascii="Times New Roman" w:hAnsi="Times New Roman" w:eastAsia="方正仿宋_GB2312" w:cs="Times New Roman"/>
                <w:bCs/>
                <w:sz w:val="24"/>
              </w:rPr>
              <w:t>等级</w:t>
            </w:r>
          </w:p>
        </w:tc>
        <w:tc>
          <w:tcPr>
            <w:tcW w:w="193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90" w:hRule="exact"/>
          <w:jc w:val="center"/>
        </w:trPr>
        <w:tc>
          <w:tcPr>
            <w:tcW w:w="154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4"/>
              </w:rPr>
              <w:t>现任职务</w:t>
            </w:r>
          </w:p>
        </w:tc>
        <w:tc>
          <w:tcPr>
            <w:tcW w:w="161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4"/>
              </w:rPr>
              <w:t>工作部门</w:t>
            </w:r>
          </w:p>
        </w:tc>
        <w:tc>
          <w:tcPr>
            <w:tcW w:w="198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4"/>
              </w:rPr>
              <w:t>手  机</w:t>
            </w:r>
          </w:p>
        </w:tc>
        <w:tc>
          <w:tcPr>
            <w:tcW w:w="193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83" w:hRule="exact"/>
          <w:jc w:val="center"/>
        </w:trPr>
        <w:tc>
          <w:tcPr>
            <w:tcW w:w="154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4"/>
              </w:rPr>
              <w:t>E-MAIL</w:t>
            </w:r>
          </w:p>
        </w:tc>
        <w:tc>
          <w:tcPr>
            <w:tcW w:w="48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color w:val="FF0000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4"/>
              </w:rPr>
              <w:t>微信号</w:t>
            </w:r>
          </w:p>
        </w:tc>
        <w:tc>
          <w:tcPr>
            <w:tcW w:w="193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80" w:hRule="exact"/>
          <w:jc w:val="center"/>
        </w:trPr>
        <w:tc>
          <w:tcPr>
            <w:tcW w:w="154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4"/>
              </w:rPr>
              <w:t>工作及技术专长</w:t>
            </w:r>
          </w:p>
        </w:tc>
        <w:tc>
          <w:tcPr>
            <w:tcW w:w="821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941" w:hRule="exact"/>
          <w:jc w:val="center"/>
        </w:trPr>
        <w:tc>
          <w:tcPr>
            <w:tcW w:w="154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4"/>
              </w:rPr>
              <w:t>拟推荐任职</w:t>
            </w:r>
          </w:p>
        </w:tc>
        <w:tc>
          <w:tcPr>
            <w:tcW w:w="8210" w:type="dxa"/>
            <w:gridSpan w:val="5"/>
            <w:vAlign w:val="center"/>
          </w:tcPr>
          <w:p>
            <w:pPr>
              <w:widowControl/>
              <w:spacing w:line="570" w:lineRule="exact"/>
              <w:ind w:firstLine="0" w:firstLineChars="0"/>
              <w:jc w:val="left"/>
              <w:rPr>
                <w:rFonts w:hint="default" w:ascii="Times New Roman" w:hAnsi="Times New Roman" w:eastAsia="方正仿宋_GB2312" w:cs="Times New Roman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4"/>
              </w:rPr>
              <w:t>□主任委员  □副主任委员</w:t>
            </w: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4"/>
              </w:rPr>
              <w:t>□</w:t>
            </w: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4"/>
                <w:lang w:eastAsia="zh-CN"/>
              </w:rPr>
              <w:t>秘书长</w:t>
            </w: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4"/>
              </w:rPr>
              <w:t xml:space="preserve">  □</w:t>
            </w: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4"/>
                <w:lang w:eastAsia="zh-CN"/>
              </w:rPr>
              <w:t>副秘书长</w:t>
            </w: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4"/>
              </w:rPr>
              <w:t xml:space="preserve"> □委员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7940" w:hRule="exact"/>
          <w:jc w:val="center"/>
        </w:trPr>
        <w:tc>
          <w:tcPr>
            <w:tcW w:w="154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4"/>
              </w:rPr>
              <w:t>拟参加协作组</w:t>
            </w:r>
            <w:r>
              <w:rPr>
                <w:rFonts w:hint="eastAsia" w:ascii="Times New Roman" w:hAnsi="Times New Roman" w:eastAsia="方正仿宋_GB2312" w:cs="Times New Roman"/>
                <w:bCs/>
                <w:sz w:val="24"/>
                <w:lang w:val="en-US" w:eastAsia="zh-CN"/>
              </w:rPr>
              <w:t>及专业</w:t>
            </w:r>
          </w:p>
        </w:tc>
        <w:tc>
          <w:tcPr>
            <w:tcW w:w="82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方正仿宋_GB2312" w:cs="Times New Roman"/>
                <w:b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 w:val="0"/>
                <w:color w:val="auto"/>
                <w:sz w:val="21"/>
                <w:szCs w:val="21"/>
                <w:lang w:eastAsia="zh-CN"/>
              </w:rPr>
              <w:t>（一）智能机电技术应用专业建设协作组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</w:rPr>
              <w:t>□</w:t>
            </w: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eastAsia="zh-CN"/>
              </w:rPr>
              <w:t>机电一体化技术</w:t>
            </w: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</w:rPr>
              <w:t>□</w:t>
            </w: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eastAsia="zh-CN"/>
              </w:rPr>
              <w:t xml:space="preserve">电气自动化设备安装与维修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</w:rPr>
              <w:t>□</w:t>
            </w: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eastAsia="zh-CN"/>
              </w:rPr>
              <w:t>工业机械自动化装调</w:t>
            </w:r>
            <w:r>
              <w:rPr>
                <w:rFonts w:hint="eastAsia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其他</w:t>
            </w:r>
            <w:r>
              <w:rPr>
                <w:rFonts w:hint="eastAsia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方正仿宋_GB2312" w:cs="Times New Roman"/>
                <w:b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 w:val="0"/>
                <w:color w:val="auto"/>
                <w:sz w:val="21"/>
                <w:szCs w:val="21"/>
                <w:lang w:eastAsia="zh-CN"/>
              </w:rPr>
              <w:t>（二）机器人技术应用专业建设协作组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</w:rPr>
              <w:t>□</w:t>
            </w: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eastAsia="zh-CN"/>
              </w:rPr>
              <w:t>工业机器人应用与维护</w:t>
            </w: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</w:rPr>
              <w:t>□</w:t>
            </w: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eastAsia="zh-CN"/>
              </w:rPr>
              <w:t>服务机器人应用与维护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</w:rPr>
              <w:t>□</w:t>
            </w: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eastAsia="zh-CN"/>
              </w:rPr>
              <w:t>无人机应用技术</w:t>
            </w:r>
            <w:r>
              <w:rPr>
                <w:rFonts w:hint="eastAsia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其他</w:t>
            </w:r>
            <w:r>
              <w:rPr>
                <w:rFonts w:hint="eastAsia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方正仿宋_GB2312" w:cs="Times New Roman"/>
                <w:b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 w:val="0"/>
                <w:color w:val="auto"/>
                <w:sz w:val="21"/>
                <w:szCs w:val="21"/>
                <w:lang w:eastAsia="zh-CN"/>
              </w:rPr>
              <w:t>（三）数字化设计与制造专业建设协作组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</w:rPr>
              <w:t>□</w:t>
            </w: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eastAsia="zh-CN"/>
              </w:rPr>
              <w:t>3D打印技术应用</w:t>
            </w: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</w:rPr>
              <w:t>□</w:t>
            </w: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eastAsia="zh-CN"/>
              </w:rPr>
              <w:t>计算机辅助设计与制造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</w:rPr>
              <w:t>□</w:t>
            </w: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eastAsia="zh-CN"/>
              </w:rPr>
              <w:t>数字化设计与制造</w:t>
            </w: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</w:rPr>
              <w:t>□</w:t>
            </w: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eastAsia="zh-CN"/>
              </w:rPr>
              <w:t>多轴数控加工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方正仿宋_GB2312" w:cs="Times New Roman"/>
                <w:b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</w:rPr>
              <w:t>□</w:t>
            </w: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eastAsia="zh-CN"/>
              </w:rPr>
              <w:t>原型制作</w:t>
            </w:r>
            <w:r>
              <w:rPr>
                <w:rFonts w:hint="eastAsia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其他</w:t>
            </w:r>
            <w:r>
              <w:rPr>
                <w:rFonts w:hint="eastAsia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方正仿宋_GB2312" w:cs="Times New Roman"/>
                <w:b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 w:val="0"/>
                <w:color w:val="auto"/>
                <w:sz w:val="21"/>
                <w:szCs w:val="21"/>
                <w:lang w:eastAsia="zh-CN"/>
              </w:rPr>
              <w:t>（四）智能制造</w:t>
            </w:r>
            <w:r>
              <w:rPr>
                <w:rFonts w:hint="eastAsia" w:ascii="Times New Roman" w:hAnsi="Times New Roman" w:eastAsia="方正仿宋_GB2312" w:cs="Times New Roman"/>
                <w:b/>
                <w:bCs w:val="0"/>
                <w:color w:val="auto"/>
                <w:sz w:val="21"/>
                <w:szCs w:val="21"/>
                <w:lang w:eastAsia="zh-CN"/>
              </w:rPr>
              <w:t>与智能</w:t>
            </w:r>
            <w:r>
              <w:rPr>
                <w:rFonts w:hint="default" w:ascii="Times New Roman" w:hAnsi="Times New Roman" w:eastAsia="方正仿宋_GB2312" w:cs="Times New Roman"/>
                <w:b/>
                <w:bCs w:val="0"/>
                <w:color w:val="auto"/>
                <w:sz w:val="21"/>
                <w:szCs w:val="21"/>
                <w:lang w:eastAsia="zh-CN"/>
              </w:rPr>
              <w:t>装备技术应用专业建设协作组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</w:rPr>
              <w:t>□</w:t>
            </w: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eastAsia="zh-CN"/>
              </w:rPr>
              <w:t>智能制造技术应用</w:t>
            </w: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</w:rPr>
              <w:t>□</w:t>
            </w: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eastAsia="zh-CN"/>
              </w:rPr>
              <w:t>智能装备安装与调试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</w:rPr>
              <w:t>□</w:t>
            </w: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eastAsia="zh-CN"/>
              </w:rPr>
              <w:t>智能装备运行与维护</w:t>
            </w: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</w:rPr>
              <w:t>□</w:t>
            </w: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eastAsia="zh-CN"/>
              </w:rPr>
              <w:t>智能装备工业视觉技术应用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</w:rPr>
              <w:t>□</w:t>
            </w: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eastAsia="zh-CN"/>
              </w:rPr>
              <w:t>数字孪生技术应用</w:t>
            </w: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</w:rPr>
              <w:t>□</w:t>
            </w: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eastAsia="zh-CN"/>
              </w:rPr>
              <w:t>工业互联网技术应用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其他</w:t>
            </w:r>
            <w:r>
              <w:rPr>
                <w:rFonts w:hint="eastAsia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方正仿宋_GB2312" w:cs="Times New Roman"/>
                <w:b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 w:val="0"/>
                <w:color w:val="auto"/>
                <w:sz w:val="21"/>
                <w:szCs w:val="21"/>
                <w:lang w:eastAsia="zh-CN"/>
              </w:rPr>
              <w:t>（五）人工智能与</w:t>
            </w:r>
            <w:r>
              <w:rPr>
                <w:rFonts w:hint="eastAsia" w:ascii="Times New Roman" w:hAnsi="Times New Roman" w:eastAsia="方正仿宋_GB2312" w:cs="Times New Roman"/>
                <w:b/>
                <w:bCs w:val="0"/>
                <w:color w:val="auto"/>
                <w:sz w:val="21"/>
                <w:szCs w:val="21"/>
                <w:lang w:eastAsia="zh-CN"/>
              </w:rPr>
              <w:t>工业</w:t>
            </w:r>
            <w:r>
              <w:rPr>
                <w:rFonts w:hint="default" w:ascii="Times New Roman" w:hAnsi="Times New Roman" w:eastAsia="方正仿宋_GB2312" w:cs="Times New Roman"/>
                <w:b/>
                <w:bCs w:val="0"/>
                <w:color w:val="auto"/>
                <w:sz w:val="21"/>
                <w:szCs w:val="21"/>
                <w:lang w:eastAsia="zh-CN"/>
              </w:rPr>
              <w:t>信息技术应用专业建设协作组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</w:rPr>
              <w:t>□</w:t>
            </w: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eastAsia="zh-CN"/>
              </w:rPr>
              <w:t>人工智能技术应用</w:t>
            </w: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</w:rPr>
              <w:t>□</w:t>
            </w: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eastAsia="zh-CN"/>
              </w:rPr>
              <w:t>物联网应用技术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</w:rPr>
              <w:t>□</w:t>
            </w: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eastAsia="zh-CN"/>
              </w:rPr>
              <w:t>工业互联网与大数据应用</w:t>
            </w:r>
            <w:r>
              <w:rPr>
                <w:rFonts w:hint="eastAsia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其他</w:t>
            </w:r>
            <w:r>
              <w:rPr>
                <w:rFonts w:hint="eastAsia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方正仿宋_GB2312" w:cs="Times New Roman"/>
                <w:b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 w:val="0"/>
                <w:color w:val="auto"/>
                <w:sz w:val="21"/>
                <w:szCs w:val="21"/>
                <w:lang w:eastAsia="zh-CN"/>
              </w:rPr>
              <w:t>（六）新能源汽车</w:t>
            </w:r>
            <w:r>
              <w:rPr>
                <w:rFonts w:hint="eastAsia" w:ascii="Times New Roman" w:hAnsi="Times New Roman" w:eastAsia="方正仿宋_GB2312" w:cs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  <w:t>与智能化</w:t>
            </w:r>
            <w:r>
              <w:rPr>
                <w:rFonts w:hint="default" w:ascii="Times New Roman" w:hAnsi="Times New Roman" w:eastAsia="方正仿宋_GB2312" w:cs="Times New Roman"/>
                <w:b/>
                <w:bCs w:val="0"/>
                <w:color w:val="auto"/>
                <w:sz w:val="21"/>
                <w:szCs w:val="21"/>
                <w:lang w:eastAsia="zh-CN"/>
              </w:rPr>
              <w:t>技术应用专业建设协作组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</w:rPr>
              <w:t>□</w:t>
            </w: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eastAsia="zh-CN"/>
              </w:rPr>
              <w:t>新能源汽车制造与装配</w:t>
            </w: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</w:rPr>
              <w:t>□</w:t>
            </w: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eastAsia="zh-CN"/>
              </w:rPr>
              <w:t>新能源汽车检测与维修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</w:rPr>
              <w:t>□</w:t>
            </w: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eastAsia="zh-CN"/>
              </w:rPr>
              <w:t>智能网联汽车技术应用</w:t>
            </w:r>
            <w:r>
              <w:rPr>
                <w:rFonts w:hint="eastAsia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其他</w:t>
            </w:r>
            <w:r>
              <w:rPr>
                <w:rFonts w:hint="eastAsia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方正仿宋_GB2312" w:cs="Times New Roman"/>
                <w:b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 w:val="0"/>
                <w:color w:val="auto"/>
                <w:sz w:val="21"/>
                <w:szCs w:val="21"/>
                <w:lang w:eastAsia="zh-CN"/>
              </w:rPr>
              <w:t>（七）服务型制造技术应用专业建设协作组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</w:rPr>
              <w:t>□</w:t>
            </w: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eastAsia="zh-CN"/>
              </w:rPr>
              <w:t>工业软件与个性化定制（拟新增）</w:t>
            </w:r>
            <w:r>
              <w:rPr>
                <w:rFonts w:hint="eastAsia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</w:rPr>
              <w:t>□</w:t>
            </w: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eastAsia="zh-CN"/>
              </w:rPr>
              <w:t>工业物流与供应链管理（拟新增）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</w:rPr>
              <w:t>□</w:t>
            </w: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eastAsia="zh-CN"/>
              </w:rPr>
              <w:t>产品检测与质量控制</w:t>
            </w:r>
            <w:r>
              <w:rPr>
                <w:rFonts w:hint="eastAsia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其他</w:t>
            </w:r>
            <w:r>
              <w:rPr>
                <w:rFonts w:hint="eastAsia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方正仿宋_GB2312" w:cs="Times New Roman"/>
                <w:b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 w:val="0"/>
                <w:color w:val="auto"/>
                <w:sz w:val="21"/>
                <w:szCs w:val="21"/>
                <w:lang w:eastAsia="zh-CN"/>
              </w:rPr>
              <w:t>（八）其他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方正仿宋_GB2312" w:cs="Times New Roman"/>
                <w:kern w:val="0"/>
                <w:sz w:val="24"/>
                <w:u w:val="single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其他</w:t>
            </w:r>
            <w:r>
              <w:rPr>
                <w:rFonts w:hint="eastAsia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2254" w:hRule="exact"/>
          <w:jc w:val="center"/>
        </w:trPr>
        <w:tc>
          <w:tcPr>
            <w:tcW w:w="154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4"/>
              </w:rPr>
              <w:t>被推荐人工作简历及主要业务成果和表彰、奖励</w:t>
            </w:r>
          </w:p>
        </w:tc>
        <w:tc>
          <w:tcPr>
            <w:tcW w:w="8210" w:type="dxa"/>
            <w:gridSpan w:val="5"/>
          </w:tcPr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0" w:hRule="exact"/>
          <w:jc w:val="center"/>
        </w:trPr>
        <w:tc>
          <w:tcPr>
            <w:tcW w:w="154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4"/>
              </w:rPr>
              <w:t>在其他社会学术组织任职情况</w:t>
            </w:r>
          </w:p>
        </w:tc>
        <w:tc>
          <w:tcPr>
            <w:tcW w:w="8228" w:type="dxa"/>
            <w:gridSpan w:val="6"/>
          </w:tcPr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3371" w:hRule="exact"/>
          <w:jc w:val="center"/>
        </w:trPr>
        <w:tc>
          <w:tcPr>
            <w:tcW w:w="9756" w:type="dxa"/>
            <w:gridSpan w:val="6"/>
          </w:tcPr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4"/>
              </w:rPr>
              <w:t>被推荐人意见：</w:t>
            </w: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240" w:lineRule="auto"/>
              <w:ind w:firstLine="480"/>
              <w:jc w:val="lef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4"/>
              </w:rPr>
              <w:t>本人自愿参加全国机械行业技工院校高水平专业建设</w:t>
            </w:r>
            <w:r>
              <w:rPr>
                <w:rFonts w:hint="default" w:ascii="Times New Roman" w:hAnsi="Times New Roman" w:eastAsia="方正仿宋_GB2312" w:cs="Times New Roman"/>
                <w:bCs/>
                <w:sz w:val="24"/>
                <w:lang w:eastAsia="zh-CN"/>
              </w:rPr>
              <w:t>联盟专业建设</w:t>
            </w:r>
            <w:r>
              <w:rPr>
                <w:rFonts w:hint="default" w:ascii="Times New Roman" w:hAnsi="Times New Roman" w:eastAsia="方正仿宋_GB2312" w:cs="Times New Roman"/>
                <w:bCs/>
                <w:sz w:val="24"/>
              </w:rPr>
              <w:t xml:space="preserve">协作组，并承诺遵守工作章程和工作条例，按时参加各项活动，积极承担相应工作，为机械行业技工教育发展做出自己的贡献。            </w:t>
            </w:r>
          </w:p>
          <w:p>
            <w:pPr>
              <w:spacing w:line="320" w:lineRule="exact"/>
              <w:ind w:firstLine="5527" w:firstLineChars="2303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4"/>
              </w:rPr>
              <w:t>被推荐人（签字）：</w:t>
            </w:r>
          </w:p>
          <w:p>
            <w:pPr>
              <w:spacing w:line="240" w:lineRule="auto"/>
              <w:ind w:firstLine="480"/>
              <w:jc w:val="lef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4"/>
              </w:rPr>
              <w:t xml:space="preserve">               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ind w:firstLine="5527" w:firstLineChars="2303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4"/>
              </w:rPr>
              <w:t>被推荐人（签字）：</w:t>
            </w:r>
          </w:p>
          <w:p>
            <w:pPr>
              <w:spacing w:line="320" w:lineRule="exact"/>
              <w:ind w:firstLine="5527" w:firstLineChars="2303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4"/>
              </w:rPr>
              <w:t xml:space="preserve">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3484" w:hRule="exact"/>
          <w:jc w:val="center"/>
        </w:trPr>
        <w:tc>
          <w:tcPr>
            <w:tcW w:w="9756" w:type="dxa"/>
            <w:gridSpan w:val="6"/>
          </w:tcPr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4"/>
              </w:rPr>
              <w:t>单位推荐意见：</w:t>
            </w:r>
          </w:p>
          <w:p>
            <w:pPr>
              <w:spacing w:line="240" w:lineRule="auto"/>
              <w:ind w:firstLine="480"/>
              <w:jc w:val="lef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240" w:lineRule="auto"/>
              <w:ind w:firstLine="480"/>
              <w:jc w:val="lef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4"/>
              </w:rPr>
              <w:t>该同志符合推荐条件，同意推荐其在全国机械行业技工院校高水平专业建设</w:t>
            </w:r>
            <w:r>
              <w:rPr>
                <w:rFonts w:hint="default" w:ascii="Times New Roman" w:hAnsi="Times New Roman" w:eastAsia="方正仿宋_GB2312" w:cs="Times New Roman"/>
                <w:bCs/>
                <w:sz w:val="24"/>
                <w:lang w:eastAsia="zh-CN"/>
              </w:rPr>
              <w:t>联盟专业建设</w:t>
            </w:r>
            <w:r>
              <w:rPr>
                <w:rFonts w:hint="default" w:ascii="Times New Roman" w:hAnsi="Times New Roman" w:eastAsia="方正仿宋_GB2312" w:cs="Times New Roman"/>
                <w:bCs/>
                <w:sz w:val="24"/>
              </w:rPr>
              <w:t>协作组任职，并对其承担相关工作所需必要条件予以保证。</w:t>
            </w: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4"/>
              </w:rPr>
              <w:t xml:space="preserve">单位负责人（签字）：                            单位（盖章）： </w:t>
            </w: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4"/>
              </w:rPr>
              <w:t>签署人职务：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49" w:hRule="exact"/>
          <w:jc w:val="center"/>
        </w:trPr>
        <w:tc>
          <w:tcPr>
            <w:tcW w:w="9756" w:type="dxa"/>
            <w:gridSpan w:val="6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4"/>
              </w:rPr>
              <w:t>备注：</w:t>
            </w: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</w:tc>
      </w:tr>
    </w:tbl>
    <w:p>
      <w:pPr>
        <w:spacing w:line="360" w:lineRule="exact"/>
        <w:rPr>
          <w:rFonts w:hint="eastAsia" w:ascii="方正仿宋_GB2312" w:hAnsi="方正仿宋_GB2312" w:eastAsia="方正仿宋_GB2312" w:cs="方正仿宋_GB2312"/>
          <w:b w:val="0"/>
          <w:bCs/>
          <w:sz w:val="24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sz w:val="24"/>
        </w:rPr>
        <w:t>注：</w:t>
      </w:r>
      <w:r>
        <w:rPr>
          <w:rFonts w:hint="eastAsia" w:ascii="方正仿宋_GB2312" w:hAnsi="方正仿宋_GB2312" w:eastAsia="方正仿宋_GB2312" w:cs="方正仿宋_GB2312"/>
          <w:b w:val="0"/>
          <w:bCs/>
          <w:sz w:val="24"/>
          <w:lang w:val="en-US" w:eastAsia="zh-CN"/>
        </w:rPr>
        <w:t>（1）</w:t>
      </w:r>
      <w:r>
        <w:rPr>
          <w:rFonts w:hint="default" w:ascii="Times New Roman" w:hAnsi="Times New Roman" w:eastAsia="方正仿宋_GB2312" w:cs="Times New Roman"/>
          <w:bCs/>
          <w:sz w:val="24"/>
        </w:rPr>
        <w:t>拟参加</w:t>
      </w:r>
      <w:r>
        <w:rPr>
          <w:rFonts w:hint="eastAsia" w:ascii="Times New Roman" w:hAnsi="Times New Roman" w:eastAsia="方正仿宋_GB2312" w:cs="Times New Roman"/>
          <w:bCs/>
          <w:sz w:val="24"/>
          <w:lang w:val="en-US" w:eastAsia="zh-CN"/>
        </w:rPr>
        <w:t>的</w:t>
      </w:r>
      <w:r>
        <w:rPr>
          <w:rFonts w:hint="default" w:ascii="Times New Roman" w:hAnsi="Times New Roman" w:eastAsia="方正仿宋_GB2312" w:cs="Times New Roman"/>
          <w:bCs/>
          <w:sz w:val="24"/>
        </w:rPr>
        <w:t>协作组</w:t>
      </w:r>
      <w:r>
        <w:rPr>
          <w:rFonts w:hint="eastAsia" w:ascii="Times New Roman" w:hAnsi="Times New Roman" w:eastAsia="方正仿宋_GB2312" w:cs="Times New Roman"/>
          <w:bCs/>
          <w:sz w:val="24"/>
          <w:lang w:val="en-US" w:eastAsia="zh-CN"/>
        </w:rPr>
        <w:t>及专业，</w:t>
      </w:r>
      <w:r>
        <w:rPr>
          <w:rFonts w:hint="default" w:ascii="Times New Roman" w:hAnsi="Times New Roman" w:eastAsia="方正仿宋_GB2312" w:cs="Times New Roman"/>
          <w:bCs/>
          <w:sz w:val="24"/>
        </w:rPr>
        <w:t>每人限选</w:t>
      </w:r>
      <w:r>
        <w:rPr>
          <w:rFonts w:hint="default" w:ascii="Times New Roman" w:hAnsi="Times New Roman" w:eastAsia="方正仿宋_GB2312" w:cs="Times New Roman"/>
          <w:bCs/>
          <w:sz w:val="24"/>
          <w:lang w:val="en-US" w:eastAsia="zh-CN"/>
        </w:rPr>
        <w:t>1个专业</w:t>
      </w:r>
      <w:r>
        <w:rPr>
          <w:rFonts w:hint="eastAsia" w:ascii="Times New Roman" w:hAnsi="Times New Roman" w:eastAsia="方正仿宋_GB2312" w:cs="Times New Roman"/>
          <w:bCs/>
          <w:sz w:val="24"/>
          <w:lang w:val="en-US" w:eastAsia="zh-CN"/>
        </w:rPr>
        <w:t>。没有可选的协作组或专业，请在其他栏中注明。（2）</w:t>
      </w:r>
      <w:r>
        <w:rPr>
          <w:rFonts w:hint="eastAsia" w:ascii="方正仿宋_GB2312" w:hAnsi="方正仿宋_GB2312" w:eastAsia="方正仿宋_GB2312" w:cs="方正仿宋_GB2312"/>
          <w:b w:val="0"/>
          <w:bCs/>
          <w:sz w:val="24"/>
        </w:rPr>
        <w:t>表格空间不够时，可附另页说明。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ODIwN2ViZWQ4YTMzN2Y2MWJkMjIzMzgwMDJiOTMifQ=="/>
  </w:docVars>
  <w:rsids>
    <w:rsidRoot w:val="4D943AF2"/>
    <w:rsid w:val="4D94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118"/>
    </w:pPr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2023-03-22T06:15:00Z</dcterms:created>
  <dc:creator>绝地飞鸿</dc:creator>
  <cp:lastModifiedBy>绝地飞鸿</cp:lastModifiedBy>
  <dcterms:modified xsi:type="dcterms:W3CDTF">2023-03-22T06:15:59Z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F4BDF94D597D4C5FAE35C0C1394D5AFB</vt:lpwstr>
  </property>
</Properties>
</file>